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17" w:rsidRPr="00E96271" w:rsidRDefault="001B3917" w:rsidP="001B3917">
      <w:pPr>
        <w:rPr>
          <w:i/>
        </w:rPr>
      </w:pPr>
    </w:p>
    <w:p w:rsidR="001B3917" w:rsidRDefault="001B3917" w:rsidP="001B3917">
      <w:pPr>
        <w:jc w:val="center"/>
        <w:rPr>
          <w:b/>
        </w:rPr>
      </w:pPr>
      <w:r>
        <w:rPr>
          <w:b/>
        </w:rPr>
        <w:t>Zjišťování pH nápojů</w:t>
      </w:r>
    </w:p>
    <w:p w:rsidR="001B3917" w:rsidRDefault="001B3917" w:rsidP="001B3917">
      <w:pPr>
        <w:jc w:val="center"/>
        <w:rPr>
          <w:b/>
        </w:rPr>
      </w:pPr>
    </w:p>
    <w:p w:rsidR="001B3917" w:rsidRDefault="001B3917" w:rsidP="001B3917">
      <w:pPr>
        <w:jc w:val="center"/>
        <w:rPr>
          <w:i/>
        </w:rPr>
      </w:pPr>
      <w:r w:rsidRPr="00E96271">
        <w:rPr>
          <w:i/>
        </w:rPr>
        <w:t>Metodický list pro učitele</w:t>
      </w:r>
    </w:p>
    <w:p w:rsidR="001B3917" w:rsidRPr="00E96271" w:rsidRDefault="001B3917" w:rsidP="001B3917"/>
    <w:p w:rsidR="001B3917" w:rsidRDefault="001B3917" w:rsidP="001B3917">
      <w:pPr>
        <w:jc w:val="both"/>
        <w:rPr>
          <w:b/>
          <w:i/>
        </w:rPr>
      </w:pPr>
    </w:p>
    <w:p w:rsidR="001B3917" w:rsidRPr="00E96271" w:rsidRDefault="001B3917" w:rsidP="001B3917">
      <w:pPr>
        <w:jc w:val="both"/>
        <w:rPr>
          <w:b/>
          <w:i/>
        </w:rPr>
      </w:pPr>
      <w:r w:rsidRPr="00E96271">
        <w:rPr>
          <w:b/>
          <w:i/>
        </w:rPr>
        <w:t>Cíle:</w:t>
      </w:r>
    </w:p>
    <w:p w:rsidR="001B3917" w:rsidRPr="000E0B19" w:rsidRDefault="001B3917" w:rsidP="001B3917">
      <w:pPr>
        <w:pStyle w:val="Odstavecseseznamem"/>
        <w:numPr>
          <w:ilvl w:val="0"/>
          <w:numId w:val="5"/>
        </w:numPr>
        <w:spacing w:line="240" w:lineRule="auto"/>
        <w:ind w:left="5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Práce v </w:t>
      </w:r>
      <w:proofErr w:type="gramStart"/>
      <w:r>
        <w:rPr>
          <w:rFonts w:ascii="Times New Roman" w:hAnsi="Times New Roman"/>
          <w:sz w:val="24"/>
          <w:szCs w:val="24"/>
        </w:rPr>
        <w:t>týmu</w:t>
      </w:r>
      <w:proofErr w:type="gramEnd"/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/>
          <w:sz w:val="24"/>
          <w:szCs w:val="24"/>
        </w:rPr>
        <w:t>trojicích</w:t>
      </w:r>
      <w:proofErr w:type="gramEnd"/>
    </w:p>
    <w:p w:rsidR="001B3917" w:rsidRPr="000E0B19" w:rsidRDefault="001B3917" w:rsidP="001B391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51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Využívání moderního</w:t>
      </w:r>
      <w:r w:rsidRPr="000E0B19">
        <w:rPr>
          <w:rFonts w:ascii="Times New Roman" w:hAnsi="Times New Roman"/>
          <w:color w:val="000000"/>
        </w:rPr>
        <w:t xml:space="preserve"> instrumentální vybav</w:t>
      </w:r>
      <w:r>
        <w:rPr>
          <w:rFonts w:ascii="Times New Roman" w:hAnsi="Times New Roman"/>
          <w:color w:val="000000"/>
        </w:rPr>
        <w:t xml:space="preserve">ení v propojení s </w:t>
      </w:r>
      <w:proofErr w:type="spellStart"/>
      <w:r>
        <w:rPr>
          <w:rFonts w:ascii="Times New Roman" w:hAnsi="Times New Roman"/>
          <w:color w:val="000000"/>
        </w:rPr>
        <w:t>ntb</w:t>
      </w:r>
      <w:proofErr w:type="spellEnd"/>
    </w:p>
    <w:p w:rsidR="001B3917" w:rsidRDefault="001B3917" w:rsidP="001B391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51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Práce podle přesného návodu</w:t>
      </w:r>
    </w:p>
    <w:p w:rsidR="001B3917" w:rsidRDefault="001B3917" w:rsidP="001B391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51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Analýza výsledků</w:t>
      </w:r>
      <w:r w:rsidRPr="000E0B19">
        <w:rPr>
          <w:rFonts w:ascii="Times New Roman" w:hAnsi="Times New Roman"/>
          <w:color w:val="000000"/>
        </w:rPr>
        <w:t xml:space="preserve"> měřen</w:t>
      </w:r>
      <w:r>
        <w:rPr>
          <w:rFonts w:ascii="Times New Roman" w:hAnsi="Times New Roman"/>
          <w:color w:val="000000"/>
        </w:rPr>
        <w:t>í</w:t>
      </w:r>
    </w:p>
    <w:p w:rsidR="001B3917" w:rsidRDefault="001B3917" w:rsidP="001B391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51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Upevnění získaných teoretických poznatků v praxi</w:t>
      </w:r>
    </w:p>
    <w:p w:rsidR="001B3917" w:rsidRPr="000E0B19" w:rsidRDefault="001B3917" w:rsidP="001B391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51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 nadané žáky je vytvořená anglická verze úlohy. Cílem je propojit chemii s anglickým jazykem.</w:t>
      </w:r>
    </w:p>
    <w:p w:rsidR="001B3917" w:rsidRPr="00E96271" w:rsidRDefault="001B3917" w:rsidP="001B3917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B3917" w:rsidRPr="00E96271" w:rsidRDefault="001B3917" w:rsidP="001B391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917" w:rsidRPr="00E96271" w:rsidRDefault="001B3917" w:rsidP="001B3917">
      <w:pPr>
        <w:jc w:val="both"/>
        <w:rPr>
          <w:b/>
          <w:i/>
        </w:rPr>
      </w:pPr>
      <w:r w:rsidRPr="00E96271">
        <w:rPr>
          <w:b/>
          <w:i/>
        </w:rPr>
        <w:t>Časová dotace:</w:t>
      </w:r>
    </w:p>
    <w:p w:rsidR="001B3917" w:rsidRDefault="001B3917" w:rsidP="001B3917">
      <w:pPr>
        <w:jc w:val="both"/>
      </w:pPr>
      <w:r>
        <w:t xml:space="preserve">Práce je určena na jednu vyučovací hodinu. </w:t>
      </w:r>
      <w:r w:rsidRPr="00E96271">
        <w:t xml:space="preserve">Žáky rozdělíme do </w:t>
      </w:r>
      <w:r>
        <w:t>trojic</w:t>
      </w:r>
      <w:r w:rsidRPr="00E96271">
        <w:t xml:space="preserve">. </w:t>
      </w:r>
      <w:r>
        <w:t xml:space="preserve">Jeden z žáků zapisuje naměřené údaje do </w:t>
      </w:r>
      <w:proofErr w:type="spellStart"/>
      <w:r>
        <w:t>ntb</w:t>
      </w:r>
      <w:proofErr w:type="spellEnd"/>
      <w:r>
        <w:t xml:space="preserve">, dva další provádějí měření. </w:t>
      </w:r>
    </w:p>
    <w:p w:rsidR="001B3917" w:rsidRPr="00E96271" w:rsidRDefault="001B3917" w:rsidP="001B3917">
      <w:pPr>
        <w:ind w:left="284" w:firstLine="284"/>
        <w:jc w:val="both"/>
      </w:pPr>
    </w:p>
    <w:p w:rsidR="001B3917" w:rsidRDefault="001B3917" w:rsidP="001B3917">
      <w:pPr>
        <w:jc w:val="both"/>
        <w:rPr>
          <w:b/>
          <w:i/>
        </w:rPr>
      </w:pPr>
      <w:r w:rsidRPr="00E96271">
        <w:rPr>
          <w:b/>
          <w:i/>
        </w:rPr>
        <w:t>Co musíme připravit pro jednu dvojici:</w:t>
      </w:r>
    </w:p>
    <w:p w:rsidR="001B3917" w:rsidRDefault="001B3917" w:rsidP="001B3917">
      <w:pPr>
        <w:tabs>
          <w:tab w:val="left" w:pos="567"/>
        </w:tabs>
        <w:jc w:val="both"/>
      </w:pPr>
      <w:r>
        <w:t xml:space="preserve">Zapnutý </w:t>
      </w:r>
      <w:proofErr w:type="spellStart"/>
      <w:r>
        <w:t>ntb</w:t>
      </w:r>
      <w:proofErr w:type="spellEnd"/>
      <w:r>
        <w:t xml:space="preserve"> s otevřeným zadáním práce, </w:t>
      </w:r>
      <w:proofErr w:type="spellStart"/>
      <w:r>
        <w:t>SPARKlink</w:t>
      </w:r>
      <w:proofErr w:type="spellEnd"/>
      <w:r>
        <w:t>, senzor pH, 5 kádinek, destilovaná voda v kádince na opláchnutí sondy</w:t>
      </w:r>
    </w:p>
    <w:p w:rsidR="001B3917" w:rsidRDefault="001B3917" w:rsidP="001B3917">
      <w:pPr>
        <w:tabs>
          <w:tab w:val="left" w:pos="567"/>
        </w:tabs>
        <w:jc w:val="both"/>
      </w:pPr>
    </w:p>
    <w:p w:rsidR="001B3917" w:rsidRDefault="001B3917" w:rsidP="001B3917">
      <w:pPr>
        <w:tabs>
          <w:tab w:val="left" w:pos="567"/>
        </w:tabs>
        <w:jc w:val="both"/>
        <w:rPr>
          <w:b/>
          <w:i/>
        </w:rPr>
      </w:pPr>
      <w:r>
        <w:rPr>
          <w:b/>
          <w:i/>
        </w:rPr>
        <w:t>Průběh vyučovací hodiny:</w:t>
      </w:r>
    </w:p>
    <w:p w:rsidR="001B3917" w:rsidRDefault="001B3917" w:rsidP="001B3917">
      <w:pPr>
        <w:tabs>
          <w:tab w:val="left" w:pos="567"/>
        </w:tabs>
        <w:jc w:val="both"/>
      </w:pPr>
      <w:r>
        <w:t>Žáci si nejdříve v úvodní části práce zopakují již známé poznatky: pH, stupnice pH, acidobazické indikátory, universální indikátorový papírek</w:t>
      </w:r>
    </w:p>
    <w:p w:rsidR="001B3917" w:rsidRDefault="001B3917" w:rsidP="001B3917">
      <w:pPr>
        <w:tabs>
          <w:tab w:val="left" w:pos="567"/>
        </w:tabs>
        <w:jc w:val="both"/>
      </w:pPr>
      <w:r>
        <w:t>Prvním úkolem je srovnat nápoje podle jejich společné dohody od nejkyselejšího po nejzásaditější.</w:t>
      </w:r>
    </w:p>
    <w:p w:rsidR="001B3917" w:rsidRDefault="001B3917" w:rsidP="001B3917">
      <w:pPr>
        <w:tabs>
          <w:tab w:val="left" w:pos="567"/>
        </w:tabs>
        <w:jc w:val="both"/>
      </w:pPr>
      <w:r>
        <w:t>Dalším úkolem je určit pH universálním indikátorovým papírkem. Žáci zjistí, že určení pH tímto způsobem je poněkud nepřesné.</w:t>
      </w:r>
    </w:p>
    <w:p w:rsidR="001B3917" w:rsidRDefault="001B3917" w:rsidP="001B3917">
      <w:pPr>
        <w:tabs>
          <w:tab w:val="left" w:pos="567"/>
        </w:tabs>
        <w:jc w:val="both"/>
      </w:pPr>
      <w:r>
        <w:t>V závěru úlohy žáci pracují s pH sondou. Nejdříve změří pH vody a potom upřesní pomocí sondy pH všech nápojů.</w:t>
      </w:r>
    </w:p>
    <w:p w:rsidR="001B3917" w:rsidRDefault="001B3917" w:rsidP="001B3917">
      <w:pPr>
        <w:tabs>
          <w:tab w:val="left" w:pos="567"/>
        </w:tabs>
        <w:jc w:val="both"/>
      </w:pPr>
      <w:r>
        <w:t>Trojice společně odpoví na otázky a podle návodu zpracují a uloží laboratorní protokol.</w:t>
      </w:r>
    </w:p>
    <w:p w:rsidR="001B3917" w:rsidRPr="00EC04B8" w:rsidRDefault="001B3917" w:rsidP="001B3917">
      <w:pPr>
        <w:tabs>
          <w:tab w:val="left" w:pos="567"/>
        </w:tabs>
        <w:jc w:val="both"/>
      </w:pPr>
    </w:p>
    <w:p w:rsidR="001B3917" w:rsidRPr="00E96271" w:rsidRDefault="001B3917" w:rsidP="001B3917">
      <w:pPr>
        <w:tabs>
          <w:tab w:val="left" w:pos="567"/>
        </w:tabs>
        <w:jc w:val="both"/>
      </w:pPr>
    </w:p>
    <w:p w:rsidR="001B3917" w:rsidRPr="00E96271" w:rsidRDefault="001B3917" w:rsidP="001B3917">
      <w:pPr>
        <w:jc w:val="both"/>
        <w:rPr>
          <w:b/>
          <w:i/>
        </w:rPr>
      </w:pPr>
      <w:r w:rsidRPr="00E96271">
        <w:rPr>
          <w:b/>
          <w:i/>
        </w:rPr>
        <w:t xml:space="preserve">Hodnocení: </w:t>
      </w:r>
    </w:p>
    <w:p w:rsidR="001B3917" w:rsidRPr="00E96271" w:rsidRDefault="001B3917" w:rsidP="001B3917">
      <w:pPr>
        <w:ind w:left="284" w:firstLine="283"/>
        <w:jc w:val="both"/>
      </w:pPr>
      <w:r w:rsidRPr="00E96271">
        <w:t xml:space="preserve">Hodnotíme správně vyplněný </w:t>
      </w:r>
      <w:r>
        <w:t>laboratorní protokol a</w:t>
      </w:r>
      <w:r w:rsidRPr="00E96271">
        <w:t xml:space="preserve"> přesnost provedení experimentu.</w:t>
      </w:r>
      <w:r>
        <w:t xml:space="preserve"> </w:t>
      </w:r>
    </w:p>
    <w:p w:rsidR="001B3917" w:rsidRDefault="001B3917" w:rsidP="001B3917">
      <w:pPr>
        <w:jc w:val="both"/>
      </w:pPr>
    </w:p>
    <w:p w:rsidR="001B3917" w:rsidRPr="005E254E" w:rsidRDefault="001B3917" w:rsidP="001B3917">
      <w:pPr>
        <w:jc w:val="both"/>
        <w:rPr>
          <w:b/>
          <w:i/>
        </w:rPr>
      </w:pPr>
      <w:r w:rsidRPr="005E254E">
        <w:rPr>
          <w:b/>
          <w:i/>
        </w:rPr>
        <w:t>Poznámk</w:t>
      </w:r>
      <w:r>
        <w:rPr>
          <w:b/>
          <w:i/>
        </w:rPr>
        <w:t>y</w:t>
      </w:r>
      <w:r w:rsidRPr="005E254E">
        <w:rPr>
          <w:b/>
          <w:i/>
        </w:rPr>
        <w:t>:</w:t>
      </w:r>
    </w:p>
    <w:p w:rsidR="001B3917" w:rsidRPr="002E6F13" w:rsidRDefault="001B3917" w:rsidP="001B3917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E254E">
        <w:rPr>
          <w:rFonts w:ascii="Times New Roman" w:hAnsi="Times New Roman"/>
          <w:sz w:val="24"/>
          <w:szCs w:val="24"/>
        </w:rPr>
        <w:t>Pomůcky si opravdu důkladně připravte před hodinou! Úloha skutečně trvá 45 minut!</w:t>
      </w:r>
    </w:p>
    <w:p w:rsidR="00CA57C0" w:rsidRPr="001B3917" w:rsidRDefault="001B3917" w:rsidP="001B3917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Podobným způsobem lze měřit např. pH kosmetických a čisticích prostředků. Musíme z nich ale vytvořit 20% vodné roztoky.</w:t>
      </w:r>
      <w:bookmarkStart w:id="0" w:name="_GoBack"/>
      <w:bookmarkEnd w:id="0"/>
    </w:p>
    <w:sectPr w:rsidR="00CA57C0" w:rsidRPr="001B3917" w:rsidSect="00CA57C0">
      <w:headerReference w:type="default" r:id="rId8"/>
      <w:footerReference w:type="default" r:id="rId9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27" w:rsidRDefault="00201D27" w:rsidP="0049569A">
      <w:r>
        <w:separator/>
      </w:r>
    </w:p>
  </w:endnote>
  <w:endnote w:type="continuationSeparator" w:id="0">
    <w:p w:rsidR="00201D27" w:rsidRDefault="00201D27" w:rsidP="0049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9A" w:rsidRDefault="0049569A" w:rsidP="0049569A">
    <w:pPr>
      <w:ind w:left="-1080"/>
      <w:rPr>
        <w:rFonts w:ascii="Arial Narrow" w:hAnsi="Arial Narrow"/>
        <w:sz w:val="16"/>
        <w:szCs w:val="16"/>
      </w:rPr>
    </w:pPr>
  </w:p>
  <w:p w:rsidR="0049569A" w:rsidRDefault="0049569A" w:rsidP="0049569A">
    <w:pPr>
      <w:rPr>
        <w:rFonts w:ascii="Arial Narrow" w:hAnsi="Arial Narrow"/>
        <w:sz w:val="16"/>
        <w:szCs w:val="16"/>
      </w:rPr>
    </w:pPr>
  </w:p>
  <w:p w:rsidR="0049569A" w:rsidRDefault="0049569A" w:rsidP="0049569A">
    <w:pPr>
      <w:pStyle w:val="Zpat"/>
      <w:jc w:val="center"/>
    </w:pPr>
    <w:r>
      <w:t>Přírodní vědy moderně a v týmu ZŠ Jungmannovy sady Mělník</w:t>
    </w:r>
  </w:p>
  <w:p w:rsidR="0049569A" w:rsidRPr="00EF1438" w:rsidRDefault="0049569A" w:rsidP="0049569A">
    <w:pPr>
      <w:pStyle w:val="Zpat"/>
      <w:jc w:val="center"/>
    </w:pPr>
    <w:r w:rsidRPr="00272D2D">
      <w:t>CZ.1.07/1.1.</w:t>
    </w:r>
    <w:r>
      <w:t>32</w:t>
    </w:r>
    <w:r w:rsidRPr="00272D2D">
      <w:t>/0</w:t>
    </w:r>
    <w:r>
      <w:t>2</w:t>
    </w:r>
    <w:r w:rsidRPr="00272D2D">
      <w:t>.00</w:t>
    </w:r>
    <w:r>
      <w:t>4</w:t>
    </w:r>
    <w:r w:rsidRPr="00272D2D">
      <w:t>6</w:t>
    </w:r>
  </w:p>
  <w:p w:rsidR="0049569A" w:rsidRDefault="000E1CC9" w:rsidP="0049569A">
    <w:pPr>
      <w:pStyle w:val="Zpat"/>
      <w:tabs>
        <w:tab w:val="left" w:pos="3705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1B3917">
      <w:rPr>
        <w:noProof/>
      </w:rPr>
      <w:t>1</w:t>
    </w:r>
    <w:r>
      <w:rPr>
        <w:noProof/>
      </w:rPr>
      <w:fldChar w:fldCharType="end"/>
    </w:r>
  </w:p>
  <w:p w:rsidR="0049569A" w:rsidRDefault="0049569A">
    <w:pPr>
      <w:pStyle w:val="Zpat"/>
    </w:pPr>
  </w:p>
  <w:p w:rsidR="0049569A" w:rsidRDefault="004956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27" w:rsidRDefault="00201D27" w:rsidP="0049569A">
      <w:r>
        <w:separator/>
      </w:r>
    </w:p>
  </w:footnote>
  <w:footnote w:type="continuationSeparator" w:id="0">
    <w:p w:rsidR="00201D27" w:rsidRDefault="00201D27" w:rsidP="00495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9A" w:rsidRDefault="002321D2" w:rsidP="0049569A">
    <w:pPr>
      <w:pStyle w:val="Zhlav"/>
      <w:jc w:val="center"/>
    </w:pPr>
    <w:r>
      <w:rPr>
        <w:noProof/>
      </w:rPr>
      <w:drawing>
        <wp:inline distT="0" distB="0" distL="0" distR="0" wp14:anchorId="237C64DA" wp14:editId="7635BAFC">
          <wp:extent cx="5759450" cy="1255118"/>
          <wp:effectExtent l="0" t="0" r="0" b="0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55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569A" w:rsidRDefault="004956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3F06"/>
    <w:multiLevelType w:val="hybridMultilevel"/>
    <w:tmpl w:val="2EF0F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307B0"/>
    <w:multiLevelType w:val="hybridMultilevel"/>
    <w:tmpl w:val="77600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F509B"/>
    <w:multiLevelType w:val="hybridMultilevel"/>
    <w:tmpl w:val="1C984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97D13"/>
    <w:multiLevelType w:val="hybridMultilevel"/>
    <w:tmpl w:val="185A9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A4777"/>
    <w:multiLevelType w:val="hybridMultilevel"/>
    <w:tmpl w:val="D890B492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B12"/>
    <w:rsid w:val="0003035C"/>
    <w:rsid w:val="000E1CC9"/>
    <w:rsid w:val="001B3917"/>
    <w:rsid w:val="00201D27"/>
    <w:rsid w:val="002321D2"/>
    <w:rsid w:val="002F782A"/>
    <w:rsid w:val="00431320"/>
    <w:rsid w:val="0049569A"/>
    <w:rsid w:val="004D13CD"/>
    <w:rsid w:val="005D1995"/>
    <w:rsid w:val="0086142B"/>
    <w:rsid w:val="00895B12"/>
    <w:rsid w:val="00AB6FE8"/>
    <w:rsid w:val="00B371E1"/>
    <w:rsid w:val="00B847BD"/>
    <w:rsid w:val="00CA57C0"/>
    <w:rsid w:val="00D06DDB"/>
    <w:rsid w:val="00F4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kern w:val="36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569A"/>
    <w:pPr>
      <w:spacing w:after="0" w:line="240" w:lineRule="auto"/>
    </w:pPr>
    <w:rPr>
      <w:rFonts w:eastAsia="Times New Roman"/>
      <w:b w:val="0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5B12"/>
    <w:rPr>
      <w:rFonts w:ascii="Tahoma" w:eastAsiaTheme="minorHAnsi" w:hAnsi="Tahoma" w:cs="Tahoma"/>
      <w:b/>
      <w:kern w:val="36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49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69A"/>
    <w:rPr>
      <w:rFonts w:eastAsia="Times New Roman"/>
      <w:b w:val="0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69A"/>
    <w:rPr>
      <w:rFonts w:eastAsia="Times New Roman"/>
      <w:b w:val="0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F78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1335</Characters>
  <Application>Microsoft Office Word</Application>
  <DocSecurity>0</DocSecurity>
  <Lines>11</Lines>
  <Paragraphs>3</Paragraphs>
  <ScaleCrop>false</ScaleCrop>
  <Company>HP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CaslavovaM</dc:creator>
  <cp:keywords/>
  <dc:description/>
  <cp:lastModifiedBy>Jirka</cp:lastModifiedBy>
  <cp:revision>10</cp:revision>
  <dcterms:created xsi:type="dcterms:W3CDTF">2013-06-17T17:41:00Z</dcterms:created>
  <dcterms:modified xsi:type="dcterms:W3CDTF">2014-12-07T18:17:00Z</dcterms:modified>
</cp:coreProperties>
</file>